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B2AB" w14:textId="77777777" w:rsidR="00F57981" w:rsidRDefault="00105256">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91407F1" w14:textId="77777777" w:rsidR="00F57981" w:rsidRDefault="00F57981">
      <w:pPr>
        <w:widowControl/>
        <w:tabs>
          <w:tab w:val="left" w:pos="720"/>
        </w:tabs>
        <w:ind w:right="-720"/>
        <w:jc w:val="right"/>
        <w:rPr>
          <w:rFonts w:ascii="Calibri" w:eastAsia="Calibri" w:hAnsi="Calibri" w:cs="Calibri"/>
          <w:sz w:val="22"/>
          <w:szCs w:val="22"/>
        </w:rPr>
      </w:pPr>
    </w:p>
    <w:p w14:paraId="30815668" w14:textId="77777777" w:rsidR="00F57981" w:rsidRDefault="00105256">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6CDCB3E9" w14:textId="77777777" w:rsidR="00F57981" w:rsidRDefault="00F57981">
      <w:pPr>
        <w:widowControl/>
        <w:tabs>
          <w:tab w:val="left" w:pos="720"/>
        </w:tabs>
        <w:ind w:right="-720"/>
        <w:rPr>
          <w:rFonts w:ascii="Calibri" w:eastAsia="Calibri" w:hAnsi="Calibri" w:cs="Calibri"/>
          <w:sz w:val="22"/>
          <w:szCs w:val="22"/>
        </w:rPr>
      </w:pPr>
    </w:p>
    <w:p w14:paraId="69EEF391" w14:textId="77777777" w:rsidR="00F57981" w:rsidRDefault="00F57981">
      <w:pPr>
        <w:widowControl/>
        <w:tabs>
          <w:tab w:val="left" w:pos="720"/>
        </w:tabs>
        <w:ind w:right="-720"/>
        <w:rPr>
          <w:rFonts w:ascii="Calibri" w:eastAsia="Calibri" w:hAnsi="Calibri" w:cs="Calibri"/>
          <w:sz w:val="22"/>
          <w:szCs w:val="22"/>
        </w:rPr>
      </w:pPr>
    </w:p>
    <w:p w14:paraId="0F0300AF" w14:textId="77777777" w:rsidR="00F57981" w:rsidRDefault="00F57981">
      <w:pPr>
        <w:widowControl/>
        <w:tabs>
          <w:tab w:val="left" w:pos="720"/>
        </w:tabs>
        <w:ind w:right="-720"/>
        <w:rPr>
          <w:rFonts w:ascii="Calibri" w:eastAsia="Calibri" w:hAnsi="Calibri" w:cs="Calibri"/>
          <w:sz w:val="22"/>
          <w:szCs w:val="22"/>
        </w:rPr>
      </w:pPr>
    </w:p>
    <w:p w14:paraId="013DE87C" w14:textId="77777777" w:rsidR="00F57981" w:rsidRDefault="00F57981">
      <w:pPr>
        <w:widowControl/>
        <w:tabs>
          <w:tab w:val="left" w:pos="720"/>
        </w:tabs>
        <w:ind w:right="-720"/>
        <w:rPr>
          <w:rFonts w:ascii="Calibri" w:eastAsia="Calibri" w:hAnsi="Calibri" w:cs="Calibri"/>
          <w:sz w:val="22"/>
          <w:szCs w:val="22"/>
        </w:rPr>
      </w:pPr>
    </w:p>
    <w:p w14:paraId="3F0C8549" w14:textId="77777777" w:rsidR="00F57981" w:rsidRDefault="00F57981">
      <w:pPr>
        <w:widowControl/>
        <w:tabs>
          <w:tab w:val="left" w:pos="720"/>
        </w:tabs>
        <w:ind w:right="-720"/>
        <w:jc w:val="center"/>
        <w:rPr>
          <w:rFonts w:ascii="Calibri" w:eastAsia="Calibri" w:hAnsi="Calibri" w:cs="Calibri"/>
          <w:sz w:val="22"/>
          <w:szCs w:val="22"/>
        </w:rPr>
      </w:pPr>
    </w:p>
    <w:p w14:paraId="5E6209C0" w14:textId="77777777" w:rsidR="00F57981" w:rsidRDefault="00105256">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721CF3F2" w14:textId="77777777" w:rsidR="00F57981" w:rsidRDefault="00F57981">
      <w:pPr>
        <w:widowControl/>
        <w:tabs>
          <w:tab w:val="left" w:pos="720"/>
        </w:tabs>
        <w:ind w:right="-720"/>
        <w:jc w:val="center"/>
        <w:rPr>
          <w:rFonts w:ascii="Arial" w:eastAsia="Arial" w:hAnsi="Arial" w:cs="Arial"/>
          <w:sz w:val="22"/>
          <w:szCs w:val="22"/>
        </w:rPr>
      </w:pPr>
    </w:p>
    <w:p w14:paraId="5BC78C04" w14:textId="72A6A7ED" w:rsidR="00F57981" w:rsidRDefault="00105256">
      <w:pPr>
        <w:widowControl/>
        <w:ind w:right="-720"/>
        <w:rPr>
          <w:rFonts w:ascii="Calibri" w:eastAsia="Calibri" w:hAnsi="Calibri" w:cs="Calibri"/>
          <w:b/>
          <w:color w:val="000000"/>
          <w:sz w:val="22"/>
          <w:szCs w:val="22"/>
        </w:rPr>
      </w:pPr>
      <w:r>
        <w:rPr>
          <w:rFonts w:ascii="Calibri" w:eastAsia="Calibri" w:hAnsi="Calibri" w:cs="Calibri"/>
          <w:b/>
          <w:color w:val="000000"/>
          <w:sz w:val="22"/>
          <w:szCs w:val="22"/>
        </w:rPr>
        <w:t>Improved [</w:t>
      </w:r>
      <w:r>
        <w:rPr>
          <w:rFonts w:ascii="Calibri" w:eastAsia="Calibri" w:hAnsi="Calibri" w:cs="Calibri"/>
          <w:b/>
          <w:i/>
          <w:color w:val="000000"/>
          <w:sz w:val="22"/>
          <w:szCs w:val="22"/>
        </w:rPr>
        <w:t>Conduct/Performance</w:t>
      </w:r>
      <w:r>
        <w:rPr>
          <w:rFonts w:ascii="Calibri" w:eastAsia="Calibri" w:hAnsi="Calibri" w:cs="Calibri"/>
          <w:b/>
          <w:color w:val="000000"/>
          <w:sz w:val="22"/>
          <w:szCs w:val="22"/>
        </w:rPr>
        <w:t xml:space="preserve">] </w:t>
      </w:r>
    </w:p>
    <w:p w14:paraId="11534E19" w14:textId="77777777" w:rsidR="00F57981" w:rsidRDefault="00F57981">
      <w:pPr>
        <w:widowControl/>
        <w:ind w:right="-720"/>
        <w:jc w:val="center"/>
        <w:rPr>
          <w:rFonts w:ascii="Calibri" w:eastAsia="Calibri" w:hAnsi="Calibri" w:cs="Calibri"/>
          <w:color w:val="000000"/>
          <w:sz w:val="22"/>
          <w:szCs w:val="22"/>
        </w:rPr>
      </w:pPr>
    </w:p>
    <w:p w14:paraId="43E7C3FD" w14:textId="77777777" w:rsidR="00F57981" w:rsidRDefault="00105256">
      <w:pPr>
        <w:widowControl/>
        <w:ind w:right="-720"/>
        <w:rPr>
          <w:rFonts w:ascii="Calibri" w:eastAsia="Calibri" w:hAnsi="Calibri" w:cs="Calibri"/>
          <w:color w:val="000000"/>
          <w:sz w:val="22"/>
          <w:szCs w:val="22"/>
        </w:rPr>
      </w:pPr>
      <w:r>
        <w:rPr>
          <w:rFonts w:ascii="Calibri" w:eastAsia="Calibri" w:hAnsi="Calibri" w:cs="Calibri"/>
          <w:color w:val="000000"/>
          <w:sz w:val="22"/>
          <w:szCs w:val="22"/>
        </w:rPr>
        <w:t>I am writing to acknowledge your improved [</w:t>
      </w:r>
      <w:r>
        <w:rPr>
          <w:rFonts w:ascii="Calibri" w:eastAsia="Calibri" w:hAnsi="Calibri" w:cs="Calibri"/>
          <w:b/>
          <w:i/>
          <w:color w:val="000000"/>
          <w:sz w:val="22"/>
          <w:szCs w:val="22"/>
        </w:rPr>
        <w:t>performance and/</w:t>
      </w:r>
      <w:r>
        <w:rPr>
          <w:rFonts w:ascii="Calibri" w:eastAsia="Calibri" w:hAnsi="Calibri" w:cs="Calibri"/>
          <w:b/>
          <w:i/>
          <w:sz w:val="22"/>
          <w:szCs w:val="22"/>
        </w:rPr>
        <w:t xml:space="preserve">or </w:t>
      </w:r>
      <w:r>
        <w:rPr>
          <w:rFonts w:ascii="Calibri" w:eastAsia="Calibri" w:hAnsi="Calibri" w:cs="Calibri"/>
          <w:b/>
          <w:i/>
          <w:color w:val="000000"/>
          <w:sz w:val="22"/>
          <w:szCs w:val="22"/>
        </w:rPr>
        <w:t>conduc</w:t>
      </w:r>
      <w:r>
        <w:rPr>
          <w:rFonts w:ascii="Calibri" w:eastAsia="Calibri" w:hAnsi="Calibri" w:cs="Calibri"/>
          <w:color w:val="000000"/>
          <w:sz w:val="22"/>
          <w:szCs w:val="22"/>
        </w:rPr>
        <w:t>t].]</w:t>
      </w:r>
    </w:p>
    <w:p w14:paraId="2D568F83" w14:textId="77777777" w:rsidR="00F57981" w:rsidRDefault="00F57981">
      <w:pPr>
        <w:widowControl/>
        <w:ind w:right="-720"/>
        <w:rPr>
          <w:rFonts w:ascii="Calibri" w:eastAsia="Calibri" w:hAnsi="Calibri" w:cs="Calibri"/>
          <w:color w:val="000000"/>
          <w:sz w:val="22"/>
          <w:szCs w:val="22"/>
        </w:rPr>
      </w:pPr>
    </w:p>
    <w:p w14:paraId="6CCC5CD1" w14:textId="77777777" w:rsidR="00F57981" w:rsidRDefault="00105256">
      <w:pPr>
        <w:widowControl/>
        <w:ind w:right="-720"/>
        <w:rPr>
          <w:rFonts w:ascii="Calibri" w:eastAsia="Calibri" w:hAnsi="Calibri" w:cs="Calibri"/>
          <w:color w:val="000000"/>
          <w:sz w:val="22"/>
          <w:szCs w:val="22"/>
        </w:rPr>
      </w:pPr>
      <w:r>
        <w:rPr>
          <w:rFonts w:ascii="Calibri" w:eastAsia="Calibri" w:hAnsi="Calibri" w:cs="Calibri"/>
          <w:color w:val="000000"/>
          <w:sz w:val="22"/>
          <w:szCs w:val="22"/>
        </w:rPr>
        <w:t>I hope you can maintain this level of [</w:t>
      </w:r>
      <w:r>
        <w:rPr>
          <w:rFonts w:ascii="Calibri" w:eastAsia="Calibri" w:hAnsi="Calibri" w:cs="Calibri"/>
          <w:b/>
          <w:i/>
          <w:color w:val="000000"/>
          <w:sz w:val="22"/>
          <w:szCs w:val="22"/>
        </w:rPr>
        <w:t>performance</w:t>
      </w:r>
      <w:r>
        <w:rPr>
          <w:rFonts w:ascii="Calibri" w:eastAsia="Calibri" w:hAnsi="Calibri" w:cs="Calibri"/>
          <w:b/>
          <w:i/>
          <w:sz w:val="22"/>
          <w:szCs w:val="22"/>
        </w:rPr>
        <w:t xml:space="preserve"> and/or </w:t>
      </w:r>
      <w:r>
        <w:rPr>
          <w:rFonts w:ascii="Calibri" w:eastAsia="Calibri" w:hAnsi="Calibri" w:cs="Calibri"/>
          <w:b/>
          <w:i/>
          <w:color w:val="000000"/>
          <w:sz w:val="22"/>
          <w:szCs w:val="22"/>
        </w:rPr>
        <w:t>conduct</w:t>
      </w:r>
      <w:r>
        <w:rPr>
          <w:rFonts w:ascii="Calibri" w:eastAsia="Calibri" w:hAnsi="Calibri" w:cs="Calibri"/>
          <w:color w:val="000000"/>
          <w:sz w:val="22"/>
          <w:szCs w:val="22"/>
        </w:rPr>
        <w:t>]. Your [</w:t>
      </w:r>
      <w:r>
        <w:rPr>
          <w:rFonts w:ascii="Calibri" w:eastAsia="Calibri" w:hAnsi="Calibri" w:cs="Calibri"/>
          <w:b/>
          <w:i/>
          <w:color w:val="000000"/>
          <w:sz w:val="22"/>
          <w:szCs w:val="22"/>
        </w:rPr>
        <w:t>work</w:t>
      </w:r>
      <w:r>
        <w:rPr>
          <w:rFonts w:ascii="Calibri" w:eastAsia="Calibri" w:hAnsi="Calibri" w:cs="Calibri"/>
          <w:b/>
          <w:i/>
          <w:sz w:val="22"/>
          <w:szCs w:val="22"/>
        </w:rPr>
        <w:t xml:space="preserve"> and/or </w:t>
      </w:r>
      <w:r>
        <w:rPr>
          <w:rFonts w:ascii="Calibri" w:eastAsia="Calibri" w:hAnsi="Calibri" w:cs="Calibri"/>
          <w:b/>
          <w:i/>
          <w:color w:val="000000"/>
          <w:sz w:val="22"/>
          <w:szCs w:val="22"/>
        </w:rPr>
        <w:t>conduct</w:t>
      </w:r>
      <w:r>
        <w:rPr>
          <w:rFonts w:ascii="Calibri" w:eastAsia="Calibri" w:hAnsi="Calibri" w:cs="Calibri"/>
          <w:color w:val="000000"/>
          <w:sz w:val="22"/>
          <w:szCs w:val="22"/>
        </w:rPr>
        <w:t>] will continue to be [</w:t>
      </w:r>
      <w:r>
        <w:rPr>
          <w:rFonts w:ascii="Calibri" w:eastAsia="Calibri" w:hAnsi="Calibri" w:cs="Calibri"/>
          <w:b/>
          <w:i/>
          <w:color w:val="000000"/>
          <w:sz w:val="22"/>
          <w:szCs w:val="22"/>
        </w:rPr>
        <w:t>monitored/supervised</w:t>
      </w:r>
      <w:r>
        <w:rPr>
          <w:rFonts w:ascii="Calibri" w:eastAsia="Calibri" w:hAnsi="Calibri" w:cs="Calibri"/>
          <w:color w:val="000000"/>
          <w:sz w:val="22"/>
          <w:szCs w:val="22"/>
        </w:rPr>
        <w:t>] and should this improvement be maintained the [</w:t>
      </w:r>
      <w:r>
        <w:rPr>
          <w:rFonts w:ascii="Calibri" w:eastAsia="Calibri" w:hAnsi="Calibri" w:cs="Calibri"/>
          <w:b/>
          <w:i/>
          <w:color w:val="000000"/>
          <w:sz w:val="22"/>
          <w:szCs w:val="22"/>
        </w:rPr>
        <w:t>formal warning / disciplinary meeting</w:t>
      </w:r>
      <w:r>
        <w:rPr>
          <w:rFonts w:ascii="Calibri" w:eastAsia="Calibri" w:hAnsi="Calibri" w:cs="Calibri"/>
          <w:sz w:val="22"/>
          <w:szCs w:val="22"/>
        </w:rPr>
        <w:t>]</w:t>
      </w:r>
      <w:r>
        <w:rPr>
          <w:rFonts w:ascii="Calibri" w:eastAsia="Calibri" w:hAnsi="Calibri" w:cs="Calibri"/>
          <w:color w:val="000000"/>
          <w:sz w:val="22"/>
          <w:szCs w:val="22"/>
        </w:rPr>
        <w:t xml:space="preserve"> shall be disregarded within </w:t>
      </w:r>
      <w:r>
        <w:rPr>
          <w:rFonts w:ascii="Calibri" w:eastAsia="Calibri" w:hAnsi="Calibri" w:cs="Calibri"/>
          <w:sz w:val="22"/>
          <w:szCs w:val="22"/>
        </w:rPr>
        <w:t>[</w:t>
      </w:r>
      <w:r>
        <w:rPr>
          <w:rFonts w:ascii="Calibri" w:eastAsia="Calibri" w:hAnsi="Calibri" w:cs="Calibri"/>
          <w:b/>
          <w:i/>
          <w:sz w:val="22"/>
          <w:szCs w:val="22"/>
        </w:rPr>
        <w:t>insert amount</w:t>
      </w:r>
      <w:r>
        <w:rPr>
          <w:rFonts w:ascii="Calibri" w:eastAsia="Calibri" w:hAnsi="Calibri" w:cs="Calibri"/>
          <w:sz w:val="22"/>
          <w:szCs w:val="22"/>
        </w:rPr>
        <w:t xml:space="preserve">] </w:t>
      </w:r>
      <w:r>
        <w:rPr>
          <w:rFonts w:ascii="Calibri" w:eastAsia="Calibri" w:hAnsi="Calibri" w:cs="Calibri"/>
          <w:color w:val="000000"/>
          <w:sz w:val="22"/>
          <w:szCs w:val="22"/>
        </w:rPr>
        <w:t>months.</w:t>
      </w:r>
    </w:p>
    <w:p w14:paraId="7711C205" w14:textId="77777777" w:rsidR="00F57981" w:rsidRDefault="00F57981">
      <w:pPr>
        <w:widowControl/>
        <w:ind w:right="-720"/>
        <w:rPr>
          <w:rFonts w:ascii="Calibri" w:eastAsia="Calibri" w:hAnsi="Calibri" w:cs="Calibri"/>
          <w:color w:val="000000"/>
          <w:sz w:val="22"/>
          <w:szCs w:val="22"/>
        </w:rPr>
      </w:pPr>
    </w:p>
    <w:p w14:paraId="7F4D4302" w14:textId="77777777" w:rsidR="00F57981" w:rsidRDefault="00105256">
      <w:pPr>
        <w:spacing w:after="240"/>
        <w:rPr>
          <w:rFonts w:ascii="Calibri" w:eastAsia="Calibri" w:hAnsi="Calibri" w:cs="Calibri"/>
          <w:sz w:val="22"/>
          <w:szCs w:val="22"/>
        </w:rPr>
      </w:pPr>
      <w:r>
        <w:rPr>
          <w:rFonts w:ascii="Calibri" w:eastAsia="Calibri" w:hAnsi="Calibri" w:cs="Calibri"/>
          <w:sz w:val="22"/>
          <w:szCs w:val="22"/>
        </w:rPr>
        <w:t>Yours sincerely</w:t>
      </w:r>
    </w:p>
    <w:p w14:paraId="5210940B" w14:textId="77777777" w:rsidR="00F57981" w:rsidRDefault="00F57981">
      <w:pPr>
        <w:widowControl/>
        <w:rPr>
          <w:rFonts w:ascii="Calibri" w:eastAsia="Calibri" w:hAnsi="Calibri" w:cs="Calibri"/>
          <w:sz w:val="22"/>
          <w:szCs w:val="22"/>
        </w:rPr>
      </w:pPr>
    </w:p>
    <w:p w14:paraId="610C4EA0" w14:textId="77777777" w:rsidR="00F57981" w:rsidRDefault="00F57981">
      <w:pPr>
        <w:widowControl/>
        <w:rPr>
          <w:rFonts w:ascii="Calibri" w:eastAsia="Calibri" w:hAnsi="Calibri" w:cs="Calibri"/>
          <w:sz w:val="22"/>
          <w:szCs w:val="22"/>
        </w:rPr>
      </w:pPr>
    </w:p>
    <w:p w14:paraId="303127CB" w14:textId="77777777" w:rsidR="00F57981" w:rsidRDefault="00F57981">
      <w:pPr>
        <w:widowControl/>
        <w:rPr>
          <w:rFonts w:ascii="Calibri" w:eastAsia="Calibri" w:hAnsi="Calibri" w:cs="Calibri"/>
          <w:sz w:val="22"/>
          <w:szCs w:val="22"/>
        </w:rPr>
      </w:pPr>
    </w:p>
    <w:p w14:paraId="68D05E27" w14:textId="77777777" w:rsidR="00F57981" w:rsidRDefault="00F57981">
      <w:pPr>
        <w:widowControl/>
        <w:rPr>
          <w:rFonts w:ascii="Calibri" w:eastAsia="Calibri" w:hAnsi="Calibri" w:cs="Calibri"/>
          <w:sz w:val="22"/>
          <w:szCs w:val="22"/>
        </w:rPr>
      </w:pPr>
    </w:p>
    <w:p w14:paraId="1CB8DBFB" w14:textId="77777777" w:rsidR="00F57981" w:rsidRDefault="00F57981">
      <w:pPr>
        <w:widowControl/>
        <w:rPr>
          <w:rFonts w:ascii="Calibri" w:eastAsia="Calibri" w:hAnsi="Calibri" w:cs="Calibri"/>
          <w:sz w:val="22"/>
          <w:szCs w:val="22"/>
        </w:rPr>
      </w:pPr>
    </w:p>
    <w:p w14:paraId="7ADBEF8A" w14:textId="77777777" w:rsidR="00F57981" w:rsidRDefault="00F57981">
      <w:pPr>
        <w:widowControl/>
        <w:rPr>
          <w:rFonts w:ascii="Calibri" w:eastAsia="Calibri" w:hAnsi="Calibri" w:cs="Calibri"/>
          <w:sz w:val="22"/>
          <w:szCs w:val="22"/>
        </w:rPr>
      </w:pPr>
    </w:p>
    <w:p w14:paraId="62818CA6" w14:textId="77777777" w:rsidR="00F57981" w:rsidRDefault="00105256">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1EFD9E8A" w14:textId="77777777" w:rsidR="00F57981" w:rsidRDefault="00105256">
      <w:pPr>
        <w:widowControl/>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02B7CCA2" w14:textId="77777777" w:rsidR="00F57981" w:rsidRDefault="00F57981">
      <w:pPr>
        <w:widowControl/>
        <w:rPr>
          <w:rFonts w:ascii="Calibri" w:eastAsia="Calibri" w:hAnsi="Calibri" w:cs="Calibri"/>
          <w:sz w:val="22"/>
          <w:szCs w:val="22"/>
        </w:rPr>
      </w:pPr>
    </w:p>
    <w:p w14:paraId="603214AD" w14:textId="77777777" w:rsidR="00F57981" w:rsidRDefault="00F57981">
      <w:pPr>
        <w:widowControl/>
        <w:rPr>
          <w:rFonts w:ascii="Calibri" w:eastAsia="Calibri" w:hAnsi="Calibri" w:cs="Calibri"/>
          <w:sz w:val="22"/>
          <w:szCs w:val="22"/>
        </w:rPr>
      </w:pPr>
    </w:p>
    <w:p w14:paraId="3231D9BD" w14:textId="5B4A3872" w:rsidR="00F57981" w:rsidRDefault="00F57981" w:rsidP="52C6D108">
      <w:pPr>
        <w:widowControl/>
        <w:rPr>
          <w:rFonts w:ascii="Calibri" w:eastAsia="Calibri" w:hAnsi="Calibri" w:cs="Calibri"/>
          <w:sz w:val="22"/>
          <w:szCs w:val="22"/>
        </w:rPr>
      </w:pPr>
    </w:p>
    <w:p w14:paraId="195D76F0" w14:textId="77777777" w:rsidR="00F57981" w:rsidRDefault="00F57981">
      <w:pPr>
        <w:widowControl/>
        <w:rPr>
          <w:rFonts w:ascii="Calibri" w:eastAsia="Calibri" w:hAnsi="Calibri" w:cs="Calibri"/>
          <w:sz w:val="22"/>
          <w:szCs w:val="22"/>
        </w:rPr>
      </w:pPr>
    </w:p>
    <w:p w14:paraId="31A88E0F" w14:textId="77777777" w:rsidR="00F57981" w:rsidRDefault="00F57981">
      <w:pPr>
        <w:widowControl/>
        <w:rPr>
          <w:rFonts w:ascii="Calibri" w:eastAsia="Calibri" w:hAnsi="Calibri" w:cs="Calibri"/>
          <w:sz w:val="22"/>
          <w:szCs w:val="22"/>
        </w:rPr>
      </w:pPr>
    </w:p>
    <w:p w14:paraId="2A5EAA1F" w14:textId="77777777" w:rsidR="00F57981" w:rsidRDefault="00105256">
      <w:pPr>
        <w:widowControl/>
        <w:spacing w:line="273"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address of recipient</w:t>
      </w:r>
      <w:r>
        <w:rPr>
          <w:rFonts w:ascii="Calibri" w:eastAsia="Calibri" w:hAnsi="Calibri" w:cs="Calibri"/>
          <w:sz w:val="22"/>
          <w:szCs w:val="22"/>
        </w:rPr>
        <w:t>]</w:t>
      </w:r>
    </w:p>
    <w:p w14:paraId="0CB1247B" w14:textId="77777777" w:rsidR="00F57981" w:rsidRDefault="00F57981">
      <w:pPr>
        <w:widowControl/>
        <w:pBdr>
          <w:top w:val="nil"/>
          <w:left w:val="nil"/>
          <w:bottom w:val="nil"/>
          <w:right w:val="nil"/>
          <w:between w:val="nil"/>
        </w:pBdr>
        <w:spacing w:after="260"/>
        <w:jc w:val="both"/>
        <w:rPr>
          <w:rFonts w:ascii="Calibri" w:eastAsia="Calibri" w:hAnsi="Calibri" w:cs="Calibri"/>
          <w:sz w:val="22"/>
          <w:szCs w:val="22"/>
        </w:rPr>
      </w:pPr>
    </w:p>
    <w:p w14:paraId="2A177A1E" w14:textId="3939B217" w:rsidR="00F57981" w:rsidRDefault="00F57981" w:rsidP="52C6D108">
      <w:pPr>
        <w:widowControl/>
        <w:spacing w:after="260"/>
        <w:jc w:val="both"/>
        <w:rPr>
          <w:rFonts w:ascii="Calibri" w:eastAsia="Calibri" w:hAnsi="Calibri" w:cs="Calibri"/>
          <w:sz w:val="22"/>
          <w:szCs w:val="22"/>
        </w:rPr>
      </w:pPr>
    </w:p>
    <w:p w14:paraId="57A4D326" w14:textId="1BF34E74" w:rsidR="00F57981" w:rsidRDefault="00F57981" w:rsidP="52C6D108">
      <w:pPr>
        <w:widowControl/>
        <w:spacing w:after="260"/>
        <w:jc w:val="both"/>
        <w:rPr>
          <w:rFonts w:ascii="Calibri" w:eastAsia="Calibri" w:hAnsi="Calibri" w:cs="Calibri"/>
          <w:sz w:val="22"/>
          <w:szCs w:val="22"/>
        </w:rPr>
      </w:pPr>
    </w:p>
    <w:p w14:paraId="2F56CA81" w14:textId="4BC9D749" w:rsidR="00F57981" w:rsidRDefault="00F57981" w:rsidP="52C6D108">
      <w:pPr>
        <w:widowControl/>
        <w:spacing w:after="260"/>
        <w:jc w:val="both"/>
        <w:rPr>
          <w:rFonts w:ascii="Calibri" w:eastAsia="Calibri" w:hAnsi="Calibri" w:cs="Calibri"/>
          <w:sz w:val="22"/>
          <w:szCs w:val="22"/>
        </w:rPr>
      </w:pPr>
    </w:p>
    <w:p w14:paraId="46291FA7" w14:textId="11E4B20C" w:rsidR="00F57981" w:rsidRDefault="21AF228A" w:rsidP="52C6D108">
      <w:pPr>
        <w:widowControl/>
        <w:jc w:val="both"/>
        <w:rPr>
          <w:rFonts w:ascii="Arial" w:eastAsia="Arial" w:hAnsi="Arial" w:cs="Arial"/>
          <w:color w:val="000000" w:themeColor="text1"/>
          <w:sz w:val="18"/>
          <w:szCs w:val="18"/>
        </w:rPr>
      </w:pPr>
      <w:r w:rsidRPr="52C6D108">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24BC8A75" w14:textId="01CDD1B5" w:rsidR="00F57981" w:rsidRDefault="21AF228A" w:rsidP="52C6D108">
      <w:pPr>
        <w:widowControl/>
        <w:jc w:val="both"/>
        <w:rPr>
          <w:rFonts w:ascii="Arial" w:eastAsia="Arial" w:hAnsi="Arial" w:cs="Arial"/>
          <w:color w:val="000000" w:themeColor="text1"/>
          <w:sz w:val="18"/>
          <w:szCs w:val="18"/>
        </w:rPr>
      </w:pPr>
      <w:r w:rsidRPr="52C6D108">
        <w:rPr>
          <w:rFonts w:ascii="Arial" w:eastAsia="Arial" w:hAnsi="Arial" w:cs="Arial"/>
          <w:b/>
          <w:bCs/>
          <w:color w:val="000000" w:themeColor="text1"/>
          <w:sz w:val="18"/>
          <w:szCs w:val="18"/>
          <w:lang w:val="en-GB"/>
        </w:rPr>
        <w:t xml:space="preserve"> </w:t>
      </w:r>
    </w:p>
    <w:p w14:paraId="60E39EA5" w14:textId="311FFD0C" w:rsidR="00F57981" w:rsidRDefault="21AF228A" w:rsidP="52C6D108">
      <w:pPr>
        <w:widowControl/>
        <w:jc w:val="both"/>
        <w:rPr>
          <w:rFonts w:ascii="Arial" w:eastAsia="Arial" w:hAnsi="Arial" w:cs="Arial"/>
          <w:color w:val="000000" w:themeColor="text1"/>
          <w:sz w:val="18"/>
          <w:szCs w:val="18"/>
        </w:rPr>
      </w:pPr>
      <w:r w:rsidRPr="52C6D108">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02D14586" w14:textId="32A8989E" w:rsidR="00F57981" w:rsidRDefault="00F57981" w:rsidP="52C6D108">
      <w:pPr>
        <w:widowControl/>
        <w:rPr>
          <w:rFonts w:ascii="Arial" w:eastAsia="Arial" w:hAnsi="Arial" w:cs="Arial"/>
          <w:sz w:val="22"/>
          <w:szCs w:val="22"/>
        </w:rPr>
      </w:pPr>
    </w:p>
    <w:sectPr w:rsidR="00F57981">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BB5" w14:textId="77777777" w:rsidR="00970B01" w:rsidRDefault="00970B01">
      <w:r>
        <w:separator/>
      </w:r>
    </w:p>
  </w:endnote>
  <w:endnote w:type="continuationSeparator" w:id="0">
    <w:p w14:paraId="229748D7" w14:textId="77777777" w:rsidR="00970B01" w:rsidRDefault="009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198A" w14:textId="77777777" w:rsidR="00674BD4" w:rsidRDefault="00674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143F" w14:textId="77777777" w:rsidR="00F57981" w:rsidRDefault="00F57981">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8843" w14:textId="77777777" w:rsidR="00674BD4" w:rsidRDefault="0067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26B6" w14:textId="77777777" w:rsidR="00970B01" w:rsidRDefault="00970B01">
      <w:r>
        <w:separator/>
      </w:r>
    </w:p>
  </w:footnote>
  <w:footnote w:type="continuationSeparator" w:id="0">
    <w:p w14:paraId="4C3FAD2B" w14:textId="77777777" w:rsidR="00970B01" w:rsidRDefault="0097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6441" w14:textId="20D2C4F8" w:rsidR="00674BD4" w:rsidRDefault="00674BD4">
    <w:pPr>
      <w:pStyle w:val="Header"/>
    </w:pPr>
    <w:r>
      <w:rPr>
        <w:noProof/>
      </w:rPr>
      <w:pict w14:anchorId="50DB1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345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4B93" w14:textId="00E74C93" w:rsidR="00F57981" w:rsidRDefault="00674BD4">
    <w:pPr>
      <w:widowControl/>
      <w:jc w:val="center"/>
    </w:pPr>
    <w:r>
      <w:rPr>
        <w:rFonts w:ascii="Calibri" w:eastAsia="Calibri" w:hAnsi="Calibri" w:cs="Calibri"/>
        <w:b/>
        <w:i/>
        <w:noProof/>
        <w:sz w:val="24"/>
        <w:szCs w:val="24"/>
      </w:rPr>
      <w:pict w14:anchorId="44715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345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105256">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A52" w14:textId="0E410AE5" w:rsidR="00674BD4" w:rsidRDefault="00674BD4">
    <w:pPr>
      <w:pStyle w:val="Header"/>
    </w:pPr>
    <w:r>
      <w:rPr>
        <w:noProof/>
      </w:rPr>
      <w:pict w14:anchorId="704BA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345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81"/>
    <w:rsid w:val="00105256"/>
    <w:rsid w:val="00355D2F"/>
    <w:rsid w:val="00674BD4"/>
    <w:rsid w:val="00970B01"/>
    <w:rsid w:val="00F57981"/>
    <w:rsid w:val="21AF228A"/>
    <w:rsid w:val="52C6D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0B23B3"/>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4BD4"/>
    <w:pPr>
      <w:tabs>
        <w:tab w:val="center" w:pos="4513"/>
        <w:tab w:val="right" w:pos="9026"/>
      </w:tabs>
    </w:pPr>
  </w:style>
  <w:style w:type="character" w:customStyle="1" w:styleId="HeaderChar">
    <w:name w:val="Header Char"/>
    <w:basedOn w:val="DefaultParagraphFont"/>
    <w:link w:val="Header"/>
    <w:uiPriority w:val="99"/>
    <w:rsid w:val="00674BD4"/>
  </w:style>
  <w:style w:type="paragraph" w:styleId="Footer">
    <w:name w:val="footer"/>
    <w:basedOn w:val="Normal"/>
    <w:link w:val="FooterChar"/>
    <w:uiPriority w:val="99"/>
    <w:unhideWhenUsed/>
    <w:rsid w:val="00674BD4"/>
    <w:pPr>
      <w:tabs>
        <w:tab w:val="center" w:pos="4513"/>
        <w:tab w:val="right" w:pos="9026"/>
      </w:tabs>
    </w:pPr>
  </w:style>
  <w:style w:type="character" w:customStyle="1" w:styleId="FooterChar">
    <w:name w:val="Footer Char"/>
    <w:basedOn w:val="DefaultParagraphFont"/>
    <w:link w:val="Footer"/>
    <w:uiPriority w:val="99"/>
    <w:rsid w:val="0067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BA1EA-CFAC-4DFC-B723-1B93BE4CC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D87E1-630E-4459-A422-0CA3ED07909E}">
  <ds:schemaRefs>
    <ds:schemaRef ds:uri="http://schemas.microsoft.com/sharepoint/v3/contenttype/forms"/>
  </ds:schemaRefs>
</ds:datastoreItem>
</file>

<file path=customXml/itemProps3.xml><?xml version="1.0" encoding="utf-8"?>
<ds:datastoreItem xmlns:ds="http://schemas.openxmlformats.org/officeDocument/2006/customXml" ds:itemID="{80A61D95-0985-4220-805B-CB732B81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2018-07-31T08:51:00Z</dcterms:created>
  <dcterms:modified xsi:type="dcterms:W3CDTF">2021-06-09T12:35:00Z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